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856F5" w14:textId="77777777" w:rsidR="008F0EA5" w:rsidRPr="00E5646A" w:rsidRDefault="008F0EA5" w:rsidP="008F0EA5">
      <w:pPr>
        <w:rPr>
          <w:b/>
          <w:bCs/>
        </w:rPr>
      </w:pPr>
      <w:r w:rsidRPr="00E5646A">
        <w:rPr>
          <w:b/>
          <w:bCs/>
        </w:rPr>
        <w:t>Udienza 13 gennaio 2025, dott.ssa Lorena Santacroce</w:t>
      </w:r>
    </w:p>
    <w:p w14:paraId="6A0CD7D5" w14:textId="77777777" w:rsidR="008F0EA5" w:rsidRPr="00E5646A" w:rsidRDefault="008F0EA5" w:rsidP="008F0EA5">
      <w:pPr>
        <w:rPr>
          <w:b/>
          <w:bCs/>
        </w:rPr>
      </w:pPr>
    </w:p>
    <w:p w14:paraId="09C0F6A0" w14:textId="42F9B5B7" w:rsidR="008F0EA5" w:rsidRPr="00E5646A" w:rsidRDefault="008F2D6D" w:rsidP="008F0EA5">
      <w:pPr>
        <w:rPr>
          <w:b/>
          <w:bCs/>
        </w:rPr>
      </w:pPr>
      <w:r w:rsidRPr="00E5646A">
        <w:rPr>
          <w:b/>
          <w:bCs/>
        </w:rPr>
        <w:t xml:space="preserve">             </w:t>
      </w:r>
      <w:r w:rsidR="008F0EA5" w:rsidRPr="00E5646A">
        <w:rPr>
          <w:b/>
          <w:bCs/>
        </w:rPr>
        <w:t>RGT</w:t>
      </w:r>
      <w:r w:rsidR="008F0EA5" w:rsidRPr="00E5646A">
        <w:rPr>
          <w:b/>
          <w:bCs/>
        </w:rPr>
        <w:tab/>
      </w:r>
      <w:r w:rsidR="008F0EA5" w:rsidRPr="00E5646A">
        <w:rPr>
          <w:b/>
          <w:bCs/>
        </w:rPr>
        <w:tab/>
        <w:t>RGNR</w:t>
      </w:r>
      <w:r w:rsidR="008F0EA5" w:rsidRPr="00E5646A">
        <w:rPr>
          <w:b/>
          <w:bCs/>
        </w:rPr>
        <w:tab/>
      </w:r>
      <w:r w:rsidR="008F0EA5" w:rsidRPr="00E5646A">
        <w:rPr>
          <w:b/>
          <w:bCs/>
        </w:rPr>
        <w:tab/>
        <w:t xml:space="preserve"> </w:t>
      </w:r>
      <w:bookmarkStart w:id="0" w:name="_GoBack"/>
      <w:bookmarkEnd w:id="0"/>
      <w:r w:rsidR="008F0EA5" w:rsidRPr="00E5646A">
        <w:rPr>
          <w:b/>
          <w:bCs/>
        </w:rPr>
        <w:t xml:space="preserve"> ORA</w:t>
      </w:r>
    </w:p>
    <w:p w14:paraId="7E670951" w14:textId="1EC8E03D" w:rsidR="008F0EA5" w:rsidRPr="00E5646A" w:rsidRDefault="008F0EA5" w:rsidP="00B50753">
      <w:pPr>
        <w:pStyle w:val="Paragrafoelenco"/>
        <w:numPr>
          <w:ilvl w:val="0"/>
          <w:numId w:val="1"/>
        </w:numPr>
      </w:pPr>
      <w:r w:rsidRPr="00E5646A">
        <w:t>726</w:t>
      </w:r>
      <w:r w:rsidRPr="00E5646A">
        <w:tab/>
        <w:t>2024</w:t>
      </w:r>
      <w:r w:rsidRPr="00E5646A">
        <w:tab/>
        <w:t>2665</w:t>
      </w:r>
      <w:r w:rsidRPr="00E5646A">
        <w:tab/>
        <w:t>2023</w:t>
      </w:r>
      <w:r w:rsidRPr="00E5646A">
        <w:tab/>
        <w:t xml:space="preserve"> 9.00</w:t>
      </w:r>
    </w:p>
    <w:p w14:paraId="3714CE06" w14:textId="2460FE92" w:rsidR="008F0EA5" w:rsidRPr="00E5646A" w:rsidRDefault="008F0EA5" w:rsidP="00366657">
      <w:pPr>
        <w:pStyle w:val="Paragrafoelenco"/>
        <w:numPr>
          <w:ilvl w:val="0"/>
          <w:numId w:val="1"/>
        </w:numPr>
        <w:rPr>
          <w:i/>
          <w:iCs/>
        </w:rPr>
      </w:pPr>
      <w:r w:rsidRPr="00E5646A">
        <w:t>862</w:t>
      </w:r>
      <w:r w:rsidRPr="00E5646A">
        <w:tab/>
        <w:t>2024</w:t>
      </w:r>
      <w:r w:rsidRPr="00E5646A">
        <w:tab/>
        <w:t>713</w:t>
      </w:r>
      <w:r w:rsidRPr="00E5646A">
        <w:tab/>
        <w:t>2024</w:t>
      </w:r>
      <w:r w:rsidRPr="00E5646A">
        <w:tab/>
        <w:t>9.00</w:t>
      </w:r>
      <w:r w:rsidR="00366657" w:rsidRPr="00E5646A">
        <w:rPr>
          <w:i/>
          <w:iCs/>
        </w:rPr>
        <w:t xml:space="preserve"> </w:t>
      </w:r>
    </w:p>
    <w:p w14:paraId="47CFA5CA" w14:textId="4B69112B" w:rsidR="008F0EA5" w:rsidRPr="00E5646A" w:rsidRDefault="008F0EA5" w:rsidP="00B50753">
      <w:pPr>
        <w:pStyle w:val="Paragrafoelenco"/>
        <w:numPr>
          <w:ilvl w:val="0"/>
          <w:numId w:val="1"/>
        </w:numPr>
        <w:rPr>
          <w:i/>
          <w:iCs/>
        </w:rPr>
      </w:pPr>
      <w:r w:rsidRPr="00E5646A">
        <w:t>860</w:t>
      </w:r>
      <w:r w:rsidRPr="00E5646A">
        <w:tab/>
        <w:t>2024</w:t>
      </w:r>
      <w:r w:rsidRPr="00E5646A">
        <w:tab/>
        <w:t>480</w:t>
      </w:r>
      <w:r w:rsidRPr="00E5646A">
        <w:tab/>
        <w:t>2024</w:t>
      </w:r>
      <w:r w:rsidRPr="00E5646A">
        <w:tab/>
        <w:t>9.00</w:t>
      </w:r>
      <w:r w:rsidR="006D2CDB" w:rsidRPr="00E5646A">
        <w:t xml:space="preserve"> </w:t>
      </w:r>
    </w:p>
    <w:p w14:paraId="04180D9A" w14:textId="23365F6D" w:rsidR="008F0EA5" w:rsidRPr="00E5646A" w:rsidRDefault="008F0EA5" w:rsidP="00B50753">
      <w:pPr>
        <w:pStyle w:val="Paragrafoelenco"/>
        <w:numPr>
          <w:ilvl w:val="0"/>
          <w:numId w:val="1"/>
        </w:numPr>
        <w:rPr>
          <w:i/>
          <w:iCs/>
        </w:rPr>
      </w:pPr>
      <w:r w:rsidRPr="00E5646A">
        <w:t>861</w:t>
      </w:r>
      <w:r w:rsidRPr="00E5646A">
        <w:tab/>
        <w:t>2024</w:t>
      </w:r>
      <w:r w:rsidRPr="00E5646A">
        <w:tab/>
        <w:t>2791</w:t>
      </w:r>
      <w:r w:rsidRPr="00E5646A">
        <w:tab/>
        <w:t>2022</w:t>
      </w:r>
      <w:r w:rsidRPr="00E5646A">
        <w:tab/>
        <w:t>9.00</w:t>
      </w:r>
      <w:r w:rsidR="00A1614B" w:rsidRPr="00E5646A">
        <w:t xml:space="preserve"> </w:t>
      </w:r>
    </w:p>
    <w:p w14:paraId="7499E474" w14:textId="21AC11B6" w:rsidR="008F0EA5" w:rsidRPr="00E5646A" w:rsidRDefault="008F0EA5" w:rsidP="00B50753">
      <w:pPr>
        <w:pStyle w:val="Paragrafoelenco"/>
        <w:numPr>
          <w:ilvl w:val="0"/>
          <w:numId w:val="1"/>
        </w:numPr>
      </w:pPr>
      <w:r w:rsidRPr="00E5646A">
        <w:t>848</w:t>
      </w:r>
      <w:r w:rsidRPr="00E5646A">
        <w:tab/>
        <w:t>2024</w:t>
      </w:r>
      <w:r w:rsidRPr="00E5646A">
        <w:tab/>
        <w:t>1027</w:t>
      </w:r>
      <w:r w:rsidRPr="00E5646A">
        <w:tab/>
        <w:t>2024</w:t>
      </w:r>
      <w:r w:rsidRPr="00E5646A">
        <w:tab/>
        <w:t>9.00</w:t>
      </w:r>
      <w:r w:rsidR="008E580C" w:rsidRPr="00E5646A">
        <w:t xml:space="preserve">             </w:t>
      </w:r>
    </w:p>
    <w:p w14:paraId="3A230A65" w14:textId="5ECEDF03" w:rsidR="008F0EA5" w:rsidRPr="00E5646A" w:rsidRDefault="008F0EA5" w:rsidP="00B50753">
      <w:pPr>
        <w:pStyle w:val="Paragrafoelenco"/>
        <w:numPr>
          <w:ilvl w:val="0"/>
          <w:numId w:val="1"/>
        </w:numPr>
      </w:pPr>
      <w:r w:rsidRPr="00E5646A">
        <w:t>863</w:t>
      </w:r>
      <w:r w:rsidRPr="00E5646A">
        <w:tab/>
        <w:t>2024</w:t>
      </w:r>
      <w:r w:rsidRPr="00E5646A">
        <w:tab/>
        <w:t>922</w:t>
      </w:r>
      <w:r w:rsidRPr="00E5646A">
        <w:tab/>
        <w:t>2024</w:t>
      </w:r>
      <w:r w:rsidRPr="00E5646A">
        <w:tab/>
        <w:t>9.00</w:t>
      </w:r>
      <w:r w:rsidR="00C8504E" w:rsidRPr="00E5646A">
        <w:t xml:space="preserve">            </w:t>
      </w:r>
    </w:p>
    <w:p w14:paraId="3EB10B2B" w14:textId="1C3495E9" w:rsidR="008E580C" w:rsidRPr="00E5646A" w:rsidRDefault="008E580C" w:rsidP="008E580C">
      <w:pPr>
        <w:pStyle w:val="Paragrafoelenco"/>
        <w:numPr>
          <w:ilvl w:val="0"/>
          <w:numId w:val="1"/>
        </w:numPr>
      </w:pPr>
      <w:r w:rsidRPr="00E5646A">
        <w:t>50</w:t>
      </w:r>
      <w:r w:rsidRPr="00E5646A">
        <w:tab/>
        <w:t>2023</w:t>
      </w:r>
      <w:r w:rsidRPr="00E5646A">
        <w:tab/>
        <w:t>296</w:t>
      </w:r>
      <w:r w:rsidRPr="00E5646A">
        <w:tab/>
        <w:t>2020</w:t>
      </w:r>
      <w:r w:rsidRPr="00E5646A">
        <w:tab/>
        <w:t>9.00</w:t>
      </w:r>
      <w:r w:rsidR="00C807F0" w:rsidRPr="00E5646A">
        <w:t xml:space="preserve">       </w:t>
      </w:r>
    </w:p>
    <w:p w14:paraId="65BD33FD" w14:textId="2867BE86" w:rsidR="008F2D6D" w:rsidRPr="00E5646A" w:rsidRDefault="008F2D6D" w:rsidP="008F2D6D">
      <w:pPr>
        <w:pStyle w:val="Paragrafoelenco"/>
        <w:numPr>
          <w:ilvl w:val="0"/>
          <w:numId w:val="1"/>
        </w:numPr>
      </w:pPr>
      <w:r w:rsidRPr="00E5646A">
        <w:t>1110</w:t>
      </w:r>
      <w:r w:rsidRPr="00E5646A">
        <w:tab/>
        <w:t>2022</w:t>
      </w:r>
      <w:r w:rsidRPr="00E5646A">
        <w:tab/>
        <w:t>3227</w:t>
      </w:r>
      <w:r w:rsidRPr="00E5646A">
        <w:tab/>
        <w:t>2021</w:t>
      </w:r>
      <w:r w:rsidRPr="00E5646A">
        <w:tab/>
        <w:t>9.00</w:t>
      </w:r>
    </w:p>
    <w:p w14:paraId="268070E4" w14:textId="2F04DAF8" w:rsidR="008F2D6D" w:rsidRPr="00E5646A" w:rsidRDefault="008F2D6D" w:rsidP="008F2D6D">
      <w:pPr>
        <w:pStyle w:val="Paragrafoelenco"/>
        <w:numPr>
          <w:ilvl w:val="0"/>
          <w:numId w:val="1"/>
        </w:numPr>
      </w:pPr>
      <w:r w:rsidRPr="00E5646A">
        <w:t>183</w:t>
      </w:r>
      <w:r w:rsidRPr="00E5646A">
        <w:tab/>
        <w:t>2024</w:t>
      </w:r>
      <w:r w:rsidRPr="00E5646A">
        <w:tab/>
        <w:t>2459</w:t>
      </w:r>
      <w:r w:rsidRPr="00E5646A">
        <w:tab/>
        <w:t>2022</w:t>
      </w:r>
      <w:r w:rsidRPr="00E5646A">
        <w:tab/>
        <w:t>9.00</w:t>
      </w:r>
    </w:p>
    <w:p w14:paraId="28779799" w14:textId="68513016" w:rsidR="008F2D6D" w:rsidRPr="00E5646A" w:rsidRDefault="008F2D6D" w:rsidP="008F2D6D">
      <w:pPr>
        <w:pStyle w:val="Paragrafoelenco"/>
        <w:numPr>
          <w:ilvl w:val="0"/>
          <w:numId w:val="1"/>
        </w:numPr>
      </w:pPr>
      <w:r w:rsidRPr="00E5646A">
        <w:t>261</w:t>
      </w:r>
      <w:r w:rsidRPr="00E5646A">
        <w:tab/>
        <w:t>2024</w:t>
      </w:r>
      <w:r w:rsidRPr="00E5646A">
        <w:tab/>
        <w:t>1301</w:t>
      </w:r>
      <w:r w:rsidRPr="00E5646A">
        <w:tab/>
        <w:t>2023</w:t>
      </w:r>
      <w:r w:rsidRPr="00E5646A">
        <w:tab/>
        <w:t>9.00</w:t>
      </w:r>
    </w:p>
    <w:p w14:paraId="2F5F6C00" w14:textId="2AC3E54A" w:rsidR="008E580C" w:rsidRPr="00E5646A" w:rsidRDefault="009405A9" w:rsidP="008E580C">
      <w:pPr>
        <w:pStyle w:val="Paragrafoelenco"/>
        <w:numPr>
          <w:ilvl w:val="0"/>
          <w:numId w:val="1"/>
        </w:numPr>
      </w:pPr>
      <w:r w:rsidRPr="00E5646A">
        <w:t xml:space="preserve">                            </w:t>
      </w:r>
      <w:r w:rsidR="004F227E" w:rsidRPr="00E5646A">
        <w:t>1986</w:t>
      </w:r>
      <w:r w:rsidR="004F227E" w:rsidRPr="00E5646A">
        <w:tab/>
        <w:t>2022</w:t>
      </w:r>
      <w:r w:rsidR="004F227E" w:rsidRPr="00E5646A">
        <w:tab/>
        <w:t>9.00</w:t>
      </w:r>
    </w:p>
    <w:p w14:paraId="5A9803B2" w14:textId="0D9589E8" w:rsidR="008E580C" w:rsidRPr="00E5646A" w:rsidRDefault="009405A9" w:rsidP="008E580C">
      <w:pPr>
        <w:pStyle w:val="Paragrafoelenco"/>
        <w:numPr>
          <w:ilvl w:val="0"/>
          <w:numId w:val="1"/>
        </w:numPr>
      </w:pPr>
      <w:r w:rsidRPr="00E5646A">
        <w:t xml:space="preserve">                            </w:t>
      </w:r>
      <w:r w:rsidR="004F227E" w:rsidRPr="00E5646A">
        <w:t>2650</w:t>
      </w:r>
      <w:r w:rsidR="004F227E" w:rsidRPr="00E5646A">
        <w:tab/>
        <w:t>2023</w:t>
      </w:r>
      <w:r w:rsidR="004F227E" w:rsidRPr="00E5646A">
        <w:tab/>
        <w:t>9.00</w:t>
      </w:r>
    </w:p>
    <w:p w14:paraId="1890BA54" w14:textId="48C654C6" w:rsidR="004F227E" w:rsidRPr="00E5646A" w:rsidRDefault="009405A9" w:rsidP="008E580C">
      <w:pPr>
        <w:pStyle w:val="Paragrafoelenco"/>
        <w:numPr>
          <w:ilvl w:val="0"/>
          <w:numId w:val="1"/>
        </w:numPr>
      </w:pPr>
      <w:r w:rsidRPr="00E5646A">
        <w:t xml:space="preserve">                            </w:t>
      </w:r>
      <w:r w:rsidR="004F227E" w:rsidRPr="00E5646A">
        <w:t>1076</w:t>
      </w:r>
      <w:r w:rsidR="004F227E" w:rsidRPr="00E5646A">
        <w:tab/>
        <w:t>2022</w:t>
      </w:r>
      <w:r w:rsidR="004F227E" w:rsidRPr="00E5646A">
        <w:tab/>
      </w:r>
      <w:r w:rsidRPr="00E5646A">
        <w:t xml:space="preserve"> </w:t>
      </w:r>
      <w:r w:rsidR="004F227E" w:rsidRPr="00E5646A">
        <w:t>9.00</w:t>
      </w:r>
    </w:p>
    <w:p w14:paraId="6C62C056" w14:textId="77777777" w:rsidR="002A443C" w:rsidRPr="00E5646A" w:rsidRDefault="002A443C" w:rsidP="002A443C">
      <w:pPr>
        <w:pStyle w:val="Paragrafoelenco"/>
      </w:pPr>
    </w:p>
    <w:p w14:paraId="6D528FEB" w14:textId="7BAF1874" w:rsidR="008F0EA5" w:rsidRPr="00E5646A" w:rsidRDefault="008F0EA5" w:rsidP="00B50753">
      <w:pPr>
        <w:pStyle w:val="Paragrafoelenco"/>
        <w:numPr>
          <w:ilvl w:val="0"/>
          <w:numId w:val="1"/>
        </w:numPr>
      </w:pPr>
      <w:r w:rsidRPr="00E5646A">
        <w:t>222</w:t>
      </w:r>
      <w:r w:rsidRPr="00E5646A">
        <w:tab/>
        <w:t>2019</w:t>
      </w:r>
      <w:r w:rsidRPr="00E5646A">
        <w:tab/>
        <w:t>2552</w:t>
      </w:r>
      <w:r w:rsidRPr="00E5646A">
        <w:tab/>
        <w:t>2016</w:t>
      </w:r>
      <w:r w:rsidRPr="00E5646A">
        <w:tab/>
        <w:t>9</w:t>
      </w:r>
      <w:r w:rsidR="00D24C68" w:rsidRPr="00E5646A">
        <w:t>.50</w:t>
      </w:r>
    </w:p>
    <w:p w14:paraId="1368124D" w14:textId="074A02E5" w:rsidR="008F0EA5" w:rsidRPr="00E5646A" w:rsidRDefault="008F0EA5" w:rsidP="00B50753">
      <w:pPr>
        <w:pStyle w:val="Paragrafoelenco"/>
        <w:numPr>
          <w:ilvl w:val="0"/>
          <w:numId w:val="1"/>
        </w:numPr>
      </w:pPr>
      <w:r w:rsidRPr="00E5646A">
        <w:t>113</w:t>
      </w:r>
      <w:r w:rsidRPr="00E5646A">
        <w:tab/>
        <w:t>2024</w:t>
      </w:r>
      <w:r w:rsidRPr="00E5646A">
        <w:tab/>
        <w:t>55</w:t>
      </w:r>
      <w:r w:rsidRPr="00E5646A">
        <w:tab/>
        <w:t>2023</w:t>
      </w:r>
      <w:r w:rsidRPr="00E5646A">
        <w:tab/>
        <w:t>10.</w:t>
      </w:r>
      <w:r w:rsidR="00D24C68" w:rsidRPr="00E5646A">
        <w:t>10</w:t>
      </w:r>
    </w:p>
    <w:p w14:paraId="1A92C50E" w14:textId="3D5DBC45" w:rsidR="008F0EA5" w:rsidRPr="00E5646A" w:rsidRDefault="008F0EA5" w:rsidP="00B50753">
      <w:pPr>
        <w:pStyle w:val="Paragrafoelenco"/>
        <w:numPr>
          <w:ilvl w:val="0"/>
          <w:numId w:val="1"/>
        </w:numPr>
      </w:pPr>
      <w:r w:rsidRPr="00E5646A">
        <w:t>939</w:t>
      </w:r>
      <w:r w:rsidRPr="00E5646A">
        <w:tab/>
        <w:t>2022</w:t>
      </w:r>
      <w:r w:rsidRPr="00E5646A">
        <w:tab/>
        <w:t>979</w:t>
      </w:r>
      <w:r w:rsidRPr="00E5646A">
        <w:tab/>
        <w:t>2021</w:t>
      </w:r>
      <w:r w:rsidRPr="00E5646A">
        <w:tab/>
        <w:t>10.</w:t>
      </w:r>
      <w:r w:rsidR="00D24C68" w:rsidRPr="00E5646A">
        <w:t>40</w:t>
      </w:r>
    </w:p>
    <w:p w14:paraId="0B9E5C97" w14:textId="63EE7AB8" w:rsidR="008F0EA5" w:rsidRPr="00E5646A" w:rsidRDefault="008F0EA5" w:rsidP="009405A9">
      <w:pPr>
        <w:pStyle w:val="Paragrafoelenco"/>
        <w:numPr>
          <w:ilvl w:val="0"/>
          <w:numId w:val="1"/>
        </w:numPr>
      </w:pPr>
      <w:r w:rsidRPr="00E5646A">
        <w:t>503</w:t>
      </w:r>
      <w:r w:rsidRPr="00E5646A">
        <w:tab/>
        <w:t>2022</w:t>
      </w:r>
      <w:r w:rsidRPr="00E5646A">
        <w:tab/>
        <w:t>2940</w:t>
      </w:r>
      <w:r w:rsidRPr="00E5646A">
        <w:tab/>
        <w:t>2018</w:t>
      </w:r>
      <w:r w:rsidRPr="00E5646A">
        <w:tab/>
        <w:t>1</w:t>
      </w:r>
      <w:r w:rsidR="00754115" w:rsidRPr="00E5646A">
        <w:t>1.00</w:t>
      </w:r>
    </w:p>
    <w:p w14:paraId="5552D0AA" w14:textId="4EE6DEC0" w:rsidR="008F0EA5" w:rsidRPr="00E5646A" w:rsidRDefault="008F0EA5" w:rsidP="00B50753">
      <w:pPr>
        <w:pStyle w:val="Paragrafoelenco"/>
        <w:numPr>
          <w:ilvl w:val="0"/>
          <w:numId w:val="1"/>
        </w:numPr>
      </w:pPr>
      <w:r w:rsidRPr="00E5646A">
        <w:t>794</w:t>
      </w:r>
      <w:r w:rsidRPr="00E5646A">
        <w:tab/>
        <w:t>2021</w:t>
      </w:r>
      <w:r w:rsidRPr="00E5646A">
        <w:tab/>
        <w:t>2238</w:t>
      </w:r>
      <w:r w:rsidRPr="00E5646A">
        <w:tab/>
        <w:t>2018</w:t>
      </w:r>
      <w:r w:rsidRPr="00E5646A">
        <w:tab/>
        <w:t>11.</w:t>
      </w:r>
      <w:r w:rsidR="006723C1" w:rsidRPr="00E5646A">
        <w:t>20</w:t>
      </w:r>
    </w:p>
    <w:p w14:paraId="651BF25B" w14:textId="09FC59E6" w:rsidR="008F0EA5" w:rsidRPr="00E5646A" w:rsidRDefault="008F0EA5" w:rsidP="00B50753">
      <w:pPr>
        <w:pStyle w:val="Paragrafoelenco"/>
        <w:numPr>
          <w:ilvl w:val="0"/>
          <w:numId w:val="1"/>
        </w:numPr>
      </w:pPr>
      <w:r w:rsidRPr="00E5646A">
        <w:t>131</w:t>
      </w:r>
      <w:r w:rsidRPr="00E5646A">
        <w:tab/>
        <w:t>2021</w:t>
      </w:r>
      <w:r w:rsidRPr="00E5646A">
        <w:tab/>
        <w:t>2186</w:t>
      </w:r>
      <w:r w:rsidRPr="00E5646A">
        <w:tab/>
        <w:t>2018</w:t>
      </w:r>
      <w:r w:rsidRPr="00E5646A">
        <w:tab/>
        <w:t>11.</w:t>
      </w:r>
      <w:r w:rsidR="00CD7D77" w:rsidRPr="00E5646A">
        <w:t>40</w:t>
      </w:r>
    </w:p>
    <w:p w14:paraId="47F88301" w14:textId="3111807B" w:rsidR="0071162A" w:rsidRPr="00E5646A" w:rsidRDefault="0071162A" w:rsidP="0071162A">
      <w:pPr>
        <w:pStyle w:val="Paragrafoelenco"/>
        <w:numPr>
          <w:ilvl w:val="0"/>
          <w:numId w:val="1"/>
        </w:numPr>
      </w:pPr>
      <w:r w:rsidRPr="00E5646A">
        <w:t>294</w:t>
      </w:r>
      <w:r w:rsidRPr="00E5646A">
        <w:tab/>
        <w:t>2024</w:t>
      </w:r>
      <w:r w:rsidRPr="00E5646A">
        <w:tab/>
        <w:t>34</w:t>
      </w:r>
      <w:r w:rsidRPr="00E5646A">
        <w:tab/>
        <w:t>2024</w:t>
      </w:r>
      <w:r w:rsidRPr="00E5646A">
        <w:tab/>
        <w:t>1</w:t>
      </w:r>
      <w:r w:rsidR="00CD7D77" w:rsidRPr="00E5646A">
        <w:t>2:00</w:t>
      </w:r>
    </w:p>
    <w:p w14:paraId="7C2D7CC6" w14:textId="077AC3CE" w:rsidR="008F0EA5" w:rsidRPr="00E5646A" w:rsidRDefault="008F0EA5" w:rsidP="00B50753">
      <w:pPr>
        <w:pStyle w:val="Paragrafoelenco"/>
        <w:numPr>
          <w:ilvl w:val="0"/>
          <w:numId w:val="1"/>
        </w:numPr>
      </w:pPr>
      <w:r w:rsidRPr="00E5646A">
        <w:t>808</w:t>
      </w:r>
      <w:r w:rsidRPr="00E5646A">
        <w:tab/>
        <w:t>2022</w:t>
      </w:r>
      <w:r w:rsidRPr="00E5646A">
        <w:tab/>
        <w:t>3480</w:t>
      </w:r>
      <w:r w:rsidRPr="00E5646A">
        <w:tab/>
        <w:t>2019</w:t>
      </w:r>
      <w:r w:rsidRPr="00E5646A">
        <w:tab/>
        <w:t>13.00</w:t>
      </w:r>
    </w:p>
    <w:p w14:paraId="11C0C6DF" w14:textId="77777777" w:rsidR="00024C20" w:rsidRPr="00E5646A" w:rsidRDefault="00024C20" w:rsidP="00024C20">
      <w:pPr>
        <w:pStyle w:val="Paragrafoelenco"/>
      </w:pPr>
    </w:p>
    <w:p w14:paraId="7818B176" w14:textId="753669D2" w:rsidR="008F0EA5" w:rsidRPr="00E5646A" w:rsidRDefault="008F0EA5" w:rsidP="00B50753">
      <w:pPr>
        <w:pStyle w:val="Paragrafoelenco"/>
        <w:numPr>
          <w:ilvl w:val="0"/>
          <w:numId w:val="1"/>
        </w:numPr>
      </w:pPr>
      <w:r w:rsidRPr="00E5646A">
        <w:t>697</w:t>
      </w:r>
      <w:r w:rsidRPr="00E5646A">
        <w:tab/>
        <w:t>2019</w:t>
      </w:r>
      <w:r w:rsidRPr="00E5646A">
        <w:tab/>
        <w:t>590</w:t>
      </w:r>
      <w:r w:rsidRPr="00E5646A">
        <w:tab/>
        <w:t>2018</w:t>
      </w:r>
      <w:r w:rsidRPr="00E5646A">
        <w:tab/>
        <w:t xml:space="preserve">14.00 </w:t>
      </w:r>
    </w:p>
    <w:p w14:paraId="094558CD" w14:textId="43869D7E" w:rsidR="004F6011" w:rsidRPr="00E5646A" w:rsidRDefault="004F6011" w:rsidP="004F6011">
      <w:pPr>
        <w:pStyle w:val="Paragrafoelenco"/>
        <w:numPr>
          <w:ilvl w:val="0"/>
          <w:numId w:val="1"/>
        </w:numPr>
      </w:pPr>
      <w:r w:rsidRPr="00E5646A">
        <w:t>205</w:t>
      </w:r>
      <w:r w:rsidRPr="00E5646A">
        <w:tab/>
        <w:t>2024</w:t>
      </w:r>
      <w:r w:rsidRPr="00E5646A">
        <w:tab/>
        <w:t>355</w:t>
      </w:r>
      <w:r w:rsidRPr="00E5646A">
        <w:tab/>
        <w:t>2023</w:t>
      </w:r>
      <w:r w:rsidRPr="00E5646A">
        <w:tab/>
        <w:t>14.</w:t>
      </w:r>
      <w:r w:rsidRPr="00E5646A">
        <w:t>10</w:t>
      </w:r>
    </w:p>
    <w:p w14:paraId="665CEDAE" w14:textId="1E54BC86" w:rsidR="008F0EA5" w:rsidRPr="00E5646A" w:rsidRDefault="008F0EA5" w:rsidP="00B50753">
      <w:pPr>
        <w:pStyle w:val="Paragrafoelenco"/>
        <w:numPr>
          <w:ilvl w:val="0"/>
          <w:numId w:val="1"/>
        </w:numPr>
      </w:pPr>
      <w:r w:rsidRPr="00E5646A">
        <w:t>656</w:t>
      </w:r>
      <w:r w:rsidRPr="00E5646A">
        <w:tab/>
        <w:t>2023</w:t>
      </w:r>
      <w:r w:rsidRPr="00E5646A">
        <w:tab/>
        <w:t>3056</w:t>
      </w:r>
      <w:r w:rsidRPr="00E5646A">
        <w:tab/>
        <w:t>2021</w:t>
      </w:r>
      <w:r w:rsidRPr="00E5646A">
        <w:tab/>
        <w:t>14.</w:t>
      </w:r>
      <w:r w:rsidR="004F6011" w:rsidRPr="00E5646A">
        <w:t>20</w:t>
      </w:r>
    </w:p>
    <w:p w14:paraId="1617291F" w14:textId="33D11AAD" w:rsidR="008F0EA5" w:rsidRPr="00E5646A" w:rsidRDefault="008F0EA5" w:rsidP="00B50753">
      <w:pPr>
        <w:pStyle w:val="Paragrafoelenco"/>
        <w:numPr>
          <w:ilvl w:val="0"/>
          <w:numId w:val="1"/>
        </w:numPr>
      </w:pPr>
      <w:r w:rsidRPr="00E5646A">
        <w:t>528</w:t>
      </w:r>
      <w:r w:rsidRPr="00E5646A">
        <w:tab/>
        <w:t>2022</w:t>
      </w:r>
      <w:r w:rsidRPr="00E5646A">
        <w:tab/>
        <w:t>2922</w:t>
      </w:r>
      <w:r w:rsidRPr="00E5646A">
        <w:tab/>
        <w:t>2018</w:t>
      </w:r>
      <w:r w:rsidRPr="00E5646A">
        <w:tab/>
        <w:t>14.</w:t>
      </w:r>
      <w:r w:rsidR="004F6011" w:rsidRPr="00E5646A">
        <w:t>30</w:t>
      </w:r>
    </w:p>
    <w:p w14:paraId="0ACC7AEA" w14:textId="77F928F3" w:rsidR="008F0EA5" w:rsidRPr="00E5646A" w:rsidRDefault="008F0EA5" w:rsidP="00B50753">
      <w:pPr>
        <w:pStyle w:val="Paragrafoelenco"/>
        <w:numPr>
          <w:ilvl w:val="0"/>
          <w:numId w:val="1"/>
        </w:numPr>
      </w:pPr>
      <w:r w:rsidRPr="00E5646A">
        <w:t>427</w:t>
      </w:r>
      <w:r w:rsidRPr="00E5646A">
        <w:tab/>
        <w:t>2022</w:t>
      </w:r>
      <w:r w:rsidRPr="00E5646A">
        <w:tab/>
        <w:t>387</w:t>
      </w:r>
      <w:r w:rsidRPr="00E5646A">
        <w:tab/>
        <w:t>2017</w:t>
      </w:r>
      <w:r w:rsidRPr="00E5646A">
        <w:tab/>
        <w:t>14.</w:t>
      </w:r>
      <w:r w:rsidR="004F6011" w:rsidRPr="00E5646A">
        <w:t>40</w:t>
      </w:r>
    </w:p>
    <w:p w14:paraId="619420BF" w14:textId="77777777" w:rsidR="008F0EA5" w:rsidRDefault="008F0EA5" w:rsidP="008F0EA5"/>
    <w:p w14:paraId="0AB93301" w14:textId="77777777" w:rsidR="008F0EA5" w:rsidRDefault="008F0EA5" w:rsidP="008F0EA5"/>
    <w:p w14:paraId="7DE66B40" w14:textId="77777777" w:rsidR="008F0EA5" w:rsidRDefault="008F0EA5" w:rsidP="008F0EA5"/>
    <w:p w14:paraId="0BAD77CE" w14:textId="77777777" w:rsidR="008F0EA5" w:rsidRDefault="008F0EA5" w:rsidP="008F0EA5"/>
    <w:p w14:paraId="18D9CF90" w14:textId="77777777" w:rsidR="008F0EA5" w:rsidRDefault="008F0EA5" w:rsidP="008F0EA5"/>
    <w:p w14:paraId="76FC83DA" w14:textId="77777777" w:rsidR="004D1AE9" w:rsidRDefault="004D1AE9"/>
    <w:sectPr w:rsidR="004D1A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E02"/>
    <w:multiLevelType w:val="hybridMultilevel"/>
    <w:tmpl w:val="B0DC636A"/>
    <w:lvl w:ilvl="0" w:tplc="5734E5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B0A80"/>
    <w:multiLevelType w:val="hybridMultilevel"/>
    <w:tmpl w:val="09A08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A5"/>
    <w:rsid w:val="00024C20"/>
    <w:rsid w:val="000D1149"/>
    <w:rsid w:val="001250B5"/>
    <w:rsid w:val="00163374"/>
    <w:rsid w:val="00197513"/>
    <w:rsid w:val="002A443C"/>
    <w:rsid w:val="00366657"/>
    <w:rsid w:val="004D1AE9"/>
    <w:rsid w:val="004F227E"/>
    <w:rsid w:val="004F6011"/>
    <w:rsid w:val="006723C1"/>
    <w:rsid w:val="006D2CDB"/>
    <w:rsid w:val="0071162A"/>
    <w:rsid w:val="00731DA2"/>
    <w:rsid w:val="00754115"/>
    <w:rsid w:val="008E580C"/>
    <w:rsid w:val="008F0EA5"/>
    <w:rsid w:val="008F2D6D"/>
    <w:rsid w:val="009405A9"/>
    <w:rsid w:val="00A025DF"/>
    <w:rsid w:val="00A1614B"/>
    <w:rsid w:val="00A45ABF"/>
    <w:rsid w:val="00B50753"/>
    <w:rsid w:val="00C132B7"/>
    <w:rsid w:val="00C807F0"/>
    <w:rsid w:val="00C8504E"/>
    <w:rsid w:val="00CD7D77"/>
    <w:rsid w:val="00D24C68"/>
    <w:rsid w:val="00E03B02"/>
    <w:rsid w:val="00E5646A"/>
    <w:rsid w:val="00EB0161"/>
    <w:rsid w:val="00FA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8BC2"/>
  <w15:chartTrackingRefBased/>
  <w15:docId w15:val="{82ECA30E-14F6-41C0-9B08-DE8128EF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0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7" ma:contentTypeDescription="Creare un nuovo documento." ma:contentTypeScope="" ma:versionID="9025317c0864d0cdcfc3c679c4a6cc7c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f9a3b17528d21997437e2f9c67897db7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cff81d-ddf6-4d21-b34d-0a6e33fce772" xsi:nil="true"/>
  </documentManagement>
</p:properties>
</file>

<file path=customXml/itemProps1.xml><?xml version="1.0" encoding="utf-8"?>
<ds:datastoreItem xmlns:ds="http://schemas.openxmlformats.org/officeDocument/2006/customXml" ds:itemID="{A802A4CE-3F41-46E0-930F-17F653633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7337F-CF45-45B3-B5FB-7945FFD43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F9161-B2D5-4901-AE9B-28797BF0801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e8cff81d-ddf6-4d21-b34d-0a6e33fce772"/>
    <ds:schemaRef ds:uri="http://purl.org/dc/elements/1.1/"/>
    <ds:schemaRef ds:uri="http://schemas.microsoft.com/office/2006/metadata/properties"/>
    <ds:schemaRef ds:uri="94864897-b93d-474a-a76d-7f295c5d87c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Santacroce</dc:creator>
  <cp:keywords/>
  <dc:description/>
  <cp:lastModifiedBy>Lorena Santacroce</cp:lastModifiedBy>
  <cp:revision>5</cp:revision>
  <dcterms:created xsi:type="dcterms:W3CDTF">2024-12-16T17:48:00Z</dcterms:created>
  <dcterms:modified xsi:type="dcterms:W3CDTF">2024-12-16T17:51:00Z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